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7637" w:rsidRDefault="000B5551">
      <w:r>
        <w:t>Добрый вечер.</w:t>
      </w:r>
    </w:p>
    <w:p w:rsidR="000B5551" w:rsidRDefault="000B5551">
      <w:r>
        <w:t xml:space="preserve">Новый соперник популярный цвет </w:t>
      </w:r>
      <w:r>
        <w:rPr>
          <w:lang w:val="en-US"/>
        </w:rPr>
        <w:t>Chevrolet</w:t>
      </w:r>
      <w:r w:rsidRPr="000B5551">
        <w:t xml:space="preserve"> </w:t>
      </w:r>
      <w:proofErr w:type="spellStart"/>
      <w:r>
        <w:rPr>
          <w:lang w:val="en-US"/>
        </w:rPr>
        <w:t>Lachetti</w:t>
      </w:r>
      <w:proofErr w:type="spellEnd"/>
      <w:r w:rsidRPr="000B5551">
        <w:t xml:space="preserve"> 58</w:t>
      </w:r>
      <w:r>
        <w:rPr>
          <w:lang w:val="en-US"/>
        </w:rPr>
        <w:t>U</w:t>
      </w:r>
      <w:r w:rsidRPr="000B5551">
        <w:t xml:space="preserve">. </w:t>
      </w:r>
      <w:r>
        <w:t>Находим цвет в программе, смешиваем 50 миллилитров и делаем тест 2,5 слоя на подложку серого цвета</w:t>
      </w:r>
    </w:p>
    <w:p w:rsidR="000B5551" w:rsidRDefault="000B5551">
      <w:r w:rsidRPr="000B5551">
        <w:rPr>
          <w:noProof/>
          <w:lang w:eastAsia="ru-RU"/>
        </w:rPr>
        <w:drawing>
          <wp:inline distT="0" distB="0" distL="0" distR="0">
            <wp:extent cx="2374491" cy="1780867"/>
            <wp:effectExtent l="0" t="0" r="6985" b="0"/>
            <wp:docPr id="1" name="Рисунок 1" descr="D:\Теги\Шахматы\Lachetti 58U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еги\Шахматы\Lachetti 58U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397" cy="178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551" w:rsidRDefault="000B5551">
      <w:r w:rsidRPr="000B5551">
        <w:rPr>
          <w:noProof/>
          <w:lang w:eastAsia="ru-RU"/>
        </w:rPr>
        <w:drawing>
          <wp:inline distT="0" distB="0" distL="0" distR="0">
            <wp:extent cx="2423652" cy="1817739"/>
            <wp:effectExtent l="0" t="0" r="0" b="0"/>
            <wp:docPr id="2" name="Рисунок 2" descr="D:\Теги\Шахматы\Lachetti 58U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еги\Шахматы\Lachetti 58U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009" cy="182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551" w:rsidRPr="000B5551" w:rsidRDefault="000B5551">
      <w:r>
        <w:t xml:space="preserve">Образец темнее под всеми углами, ближе к зеленому оттенку. Для осветления увеличиваем синий перламутр </w:t>
      </w:r>
      <w:r>
        <w:rPr>
          <w:lang w:val="en-US"/>
        </w:rPr>
        <w:t>AL</w:t>
      </w:r>
      <w:r w:rsidRPr="000B5551">
        <w:t xml:space="preserve">181, </w:t>
      </w:r>
      <w:r>
        <w:t xml:space="preserve">яркий синий средне светлый </w:t>
      </w:r>
      <w:r>
        <w:rPr>
          <w:lang w:val="en-US"/>
        </w:rPr>
        <w:t>AL</w:t>
      </w:r>
      <w:r w:rsidRPr="000B5551">
        <w:t>141</w:t>
      </w:r>
      <w:r>
        <w:t xml:space="preserve">, мелкий доллар </w:t>
      </w:r>
      <w:r>
        <w:rPr>
          <w:lang w:val="en-US"/>
        </w:rPr>
        <w:t>AL</w:t>
      </w:r>
      <w:r w:rsidRPr="000B5551">
        <w:t xml:space="preserve">169 </w:t>
      </w:r>
      <w:r>
        <w:t xml:space="preserve">и немного транспарентный белый </w:t>
      </w:r>
      <w:r>
        <w:rPr>
          <w:lang w:val="en-US"/>
        </w:rPr>
        <w:t>AL</w:t>
      </w:r>
      <w:r w:rsidRPr="000B5551">
        <w:t>151</w:t>
      </w:r>
    </w:p>
    <w:p w:rsidR="000B5551" w:rsidRDefault="000B5551">
      <w:r w:rsidRPr="000B5551">
        <w:rPr>
          <w:noProof/>
          <w:lang w:eastAsia="ru-RU"/>
        </w:rPr>
        <w:drawing>
          <wp:inline distT="0" distB="0" distL="0" distR="0">
            <wp:extent cx="2300748" cy="1725561"/>
            <wp:effectExtent l="0" t="0" r="4445" b="8255"/>
            <wp:docPr id="3" name="Рисунок 3" descr="D:\Теги\Шахматы\Lachetti 58U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еги\Шахматы\Lachetti 58U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463" cy="172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551">
        <w:rPr>
          <w:noProof/>
          <w:lang w:eastAsia="ru-RU"/>
        </w:rPr>
        <w:drawing>
          <wp:inline distT="0" distB="0" distL="0" distR="0">
            <wp:extent cx="2523612" cy="1892709"/>
            <wp:effectExtent l="0" t="0" r="0" b="0"/>
            <wp:docPr id="4" name="Рисунок 4" descr="D:\Теги\Шахматы\Lachetti 58U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еги\Шахматы\Lachetti 58U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498" cy="189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551" w:rsidRDefault="000B5551">
      <w:r>
        <w:t>Тест приблизился по светлоте, но стал яв</w:t>
      </w:r>
      <w:r w:rsidR="002A2C19">
        <w:t>но просматриваться общий зеленый</w:t>
      </w:r>
      <w:r>
        <w:t xml:space="preserve"> оттенок</w:t>
      </w:r>
    </w:p>
    <w:p w:rsidR="002A2C19" w:rsidRDefault="002A2C19">
      <w:r w:rsidRPr="002A2C19">
        <w:rPr>
          <w:noProof/>
          <w:lang w:eastAsia="ru-RU"/>
        </w:rPr>
        <w:lastRenderedPageBreak/>
        <w:drawing>
          <wp:inline distT="0" distB="0" distL="0" distR="0">
            <wp:extent cx="2884129" cy="2163097"/>
            <wp:effectExtent l="0" t="0" r="0" b="8890"/>
            <wp:docPr id="5" name="Рисунок 5" descr="D:\Теги\Шахматы\Lachetti 58U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Теги\Шахматы\Lachetti 58U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190" cy="2165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C19" w:rsidRDefault="002A2C19">
      <w:r>
        <w:t xml:space="preserve">При внимательном осмотре области отражения под направленным освещением </w:t>
      </w:r>
      <w:r>
        <w:rPr>
          <w:lang w:val="en-US"/>
        </w:rPr>
        <w:t>D</w:t>
      </w:r>
      <w:r w:rsidRPr="002A2C19">
        <w:t>50</w:t>
      </w:r>
      <w:r>
        <w:t xml:space="preserve"> на образце явно заметны красно-фиолетовые частицы, и тест более насыщен по сине зеленому оттенку</w:t>
      </w:r>
    </w:p>
    <w:p w:rsidR="002A2C19" w:rsidRDefault="002A2C19">
      <w:r w:rsidRPr="002A2C19">
        <w:rPr>
          <w:noProof/>
          <w:lang w:eastAsia="ru-RU"/>
        </w:rPr>
        <w:drawing>
          <wp:inline distT="0" distB="0" distL="0" distR="0">
            <wp:extent cx="2720259" cy="2040194"/>
            <wp:effectExtent l="0" t="0" r="4445" b="0"/>
            <wp:docPr id="6" name="Рисунок 6" descr="D:\Теги\Шахматы\Lachetti 58U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Теги\Шахматы\Lachetti 58U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41" cy="204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C19" w:rsidRPr="00FB7637" w:rsidRDefault="002A2C19">
      <w:r>
        <w:t xml:space="preserve">Наливаем отдельно еще 50 миллилитров, немного удерживаем яркий синий </w:t>
      </w:r>
      <w:r>
        <w:rPr>
          <w:lang w:val="en-US"/>
        </w:rPr>
        <w:t>AL</w:t>
      </w:r>
      <w:r w:rsidRPr="002A2C19">
        <w:t>141</w:t>
      </w:r>
      <w:r w:rsidR="00FB7637">
        <w:t xml:space="preserve">, сокращаем зеленый перламутр </w:t>
      </w:r>
      <w:r w:rsidR="00FB7637">
        <w:rPr>
          <w:lang w:val="en-US"/>
        </w:rPr>
        <w:t>AL</w:t>
      </w:r>
      <w:r w:rsidR="00FB7637" w:rsidRPr="00FB7637">
        <w:t>186</w:t>
      </w:r>
      <w:r w:rsidR="00FB7637">
        <w:t xml:space="preserve">, и на это же количество добавляем в формулу фиолетовый перламутр </w:t>
      </w:r>
      <w:r w:rsidR="00FB7637">
        <w:rPr>
          <w:lang w:val="en-US"/>
        </w:rPr>
        <w:t>AL</w:t>
      </w:r>
      <w:r w:rsidR="00FB7637" w:rsidRPr="00FB7637">
        <w:t xml:space="preserve">182. </w:t>
      </w:r>
      <w:r w:rsidR="00FB7637">
        <w:t xml:space="preserve">Для усиления красноты на боковом тоне добавляем 0,1 грамма непрозрачного светло кирпичного </w:t>
      </w:r>
      <w:r w:rsidR="00FB7637">
        <w:rPr>
          <w:lang w:val="en-US"/>
        </w:rPr>
        <w:t>AL</w:t>
      </w:r>
      <w:r w:rsidR="00FB7637" w:rsidRPr="00FB7637">
        <w:t>115</w:t>
      </w:r>
    </w:p>
    <w:p w:rsidR="00FB7637" w:rsidRDefault="00DF04F1">
      <w:r w:rsidRPr="00DF04F1">
        <w:rPr>
          <w:noProof/>
          <w:lang w:eastAsia="ru-RU"/>
        </w:rPr>
        <w:drawing>
          <wp:inline distT="0" distB="0" distL="0" distR="0">
            <wp:extent cx="2231923" cy="1673942"/>
            <wp:effectExtent l="0" t="0" r="0" b="2540"/>
            <wp:docPr id="7" name="Рисунок 7" descr="D:\Теги\Шахматы\Lachetti 58U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Теги\Шахматы\Lachetti 58U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34" cy="167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4F1" w:rsidRDefault="00DF04F1">
      <w:r>
        <w:t>В отражении появился фиолетовый оттенок, боковой тон тоже стал лучше</w:t>
      </w:r>
    </w:p>
    <w:p w:rsidR="00DF04F1" w:rsidRDefault="00DF04F1">
      <w:r w:rsidRPr="00DF04F1">
        <w:rPr>
          <w:noProof/>
          <w:lang w:eastAsia="ru-RU"/>
        </w:rPr>
        <w:lastRenderedPageBreak/>
        <w:drawing>
          <wp:inline distT="0" distB="0" distL="0" distR="0">
            <wp:extent cx="3239729" cy="2429797"/>
            <wp:effectExtent l="0" t="0" r="0" b="8890"/>
            <wp:docPr id="8" name="Рисунок 8" descr="D:\Теги\Шахматы\Lachetti 58U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Теги\Шахматы\Lachetti 58U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212" cy="243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033" w:rsidRDefault="00DD7033">
      <w:r>
        <w:t>Заканчиваем колеровку</w:t>
      </w:r>
    </w:p>
    <w:p w:rsidR="00DD7033" w:rsidRDefault="00DD7033">
      <w:r w:rsidRPr="00DD7033">
        <w:rPr>
          <w:noProof/>
          <w:lang w:eastAsia="ru-RU"/>
        </w:rPr>
        <w:drawing>
          <wp:inline distT="0" distB="0" distL="0" distR="0">
            <wp:extent cx="3113549" cy="2335162"/>
            <wp:effectExtent l="0" t="0" r="0" b="8255"/>
            <wp:docPr id="9" name="Рисунок 9" descr="D:\Теги\Шахматы\Lachetti 58U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Теги\Шахматы\Lachetti 58U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430" cy="2335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033" w:rsidRDefault="00DD7033">
      <w:r w:rsidRPr="00DD7033">
        <w:rPr>
          <w:noProof/>
          <w:lang w:eastAsia="ru-RU"/>
        </w:rPr>
        <w:drawing>
          <wp:inline distT="0" distB="0" distL="0" distR="0">
            <wp:extent cx="3062749" cy="2297062"/>
            <wp:effectExtent l="0" t="0" r="4445" b="8255"/>
            <wp:docPr id="10" name="Рисунок 10" descr="D:\Теги\Шахматы\Lachetti 58U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Теги\Шахматы\Lachetti 58U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723" cy="2298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033" w:rsidRDefault="00DD7033">
      <w:r w:rsidRPr="00DD7033">
        <w:rPr>
          <w:noProof/>
          <w:lang w:eastAsia="ru-RU"/>
        </w:rPr>
        <w:lastRenderedPageBreak/>
        <w:drawing>
          <wp:inline distT="0" distB="0" distL="0" distR="0">
            <wp:extent cx="2792361" cy="2094271"/>
            <wp:effectExtent l="0" t="0" r="8255" b="1270"/>
            <wp:docPr id="11" name="Рисунок 11" descr="D:\Теги\Шахматы\Lachetti 58U\11 На застав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Теги\Шахматы\Lachetti 58U\11 На заставку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144" cy="209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D7033" w:rsidRPr="00974C85" w:rsidRDefault="00DD7033">
      <w:r>
        <w:t>Секрет колеровки</w:t>
      </w:r>
      <w:r w:rsidRPr="00974C85">
        <w:t>:</w:t>
      </w:r>
    </w:p>
    <w:p w:rsidR="00DD7033" w:rsidRDefault="00974C85">
      <w:r>
        <w:t>В принципе никаких секретов тут нет.</w:t>
      </w:r>
      <w:r w:rsidR="00662FD0">
        <w:t xml:space="preserve"> Цвет не сильно чистый</w:t>
      </w:r>
      <w:r>
        <w:t xml:space="preserve"> по синему. Комбинация зеленого и фиолетового перламутра помогла сбалансировать нужную насыщенность цвета</w:t>
      </w:r>
    </w:p>
    <w:tbl>
      <w:tblPr>
        <w:tblW w:w="8600" w:type="dxa"/>
        <w:tblLook w:val="04A0" w:firstRow="1" w:lastRow="0" w:firstColumn="1" w:lastColumn="0" w:noHBand="0" w:noVBand="1"/>
      </w:tblPr>
      <w:tblGrid>
        <w:gridCol w:w="975"/>
        <w:gridCol w:w="4480"/>
        <w:gridCol w:w="760"/>
        <w:gridCol w:w="1020"/>
        <w:gridCol w:w="1420"/>
      </w:tblGrid>
      <w:tr w:rsidR="00D769FD" w:rsidRPr="00D769FD" w:rsidTr="00D769FD">
        <w:trPr>
          <w:trHeight w:val="285"/>
        </w:trPr>
        <w:tc>
          <w:tcPr>
            <w:tcW w:w="9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9FD" w:rsidRPr="00D769FD" w:rsidRDefault="00D769FD" w:rsidP="00D769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proofErr w:type="spellStart"/>
            <w:r w:rsidRPr="00D769F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AutoLux</w:t>
            </w:r>
            <w:proofErr w:type="spellEnd"/>
          </w:p>
        </w:tc>
        <w:tc>
          <w:tcPr>
            <w:tcW w:w="44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9FD" w:rsidRPr="00D769FD" w:rsidRDefault="00D769FD" w:rsidP="00D769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D769F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Описание компонента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9FD" w:rsidRPr="00D769FD" w:rsidRDefault="00D769FD" w:rsidP="00D769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proofErr w:type="spellStart"/>
            <w:r w:rsidRPr="00D769F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Prime</w:t>
            </w:r>
            <w:proofErr w:type="spellEnd"/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9FD" w:rsidRPr="00D769FD" w:rsidRDefault="00D769FD" w:rsidP="00D769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D769F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Туда же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769FD" w:rsidRPr="00D769FD" w:rsidRDefault="00D769FD" w:rsidP="00D769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D769F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Новый налив</w:t>
            </w:r>
          </w:p>
        </w:tc>
      </w:tr>
      <w:tr w:rsidR="00D769FD" w:rsidRPr="00D769FD" w:rsidTr="00D769FD">
        <w:trPr>
          <w:trHeight w:val="285"/>
        </w:trPr>
        <w:tc>
          <w:tcPr>
            <w:tcW w:w="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9FD" w:rsidRPr="00D769FD" w:rsidRDefault="00D769FD" w:rsidP="00D769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69FD">
              <w:rPr>
                <w:rFonts w:ascii="Calibri" w:eastAsia="Times New Roman" w:hAnsi="Calibri" w:cs="Calibri"/>
                <w:color w:val="000000"/>
                <w:lang w:eastAsia="ru-RU"/>
              </w:rPr>
              <w:t>AL132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9FD" w:rsidRPr="00D769FD" w:rsidRDefault="00D769FD" w:rsidP="00D769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69FD">
              <w:rPr>
                <w:rFonts w:ascii="Calibri" w:eastAsia="Times New Roman" w:hAnsi="Calibri" w:cs="Calibri"/>
                <w:color w:val="000000"/>
                <w:lang w:eastAsia="ru-RU"/>
              </w:rPr>
              <w:t>Черно желтый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9FD" w:rsidRPr="00D769FD" w:rsidRDefault="00D769FD" w:rsidP="00D769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69FD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9FD" w:rsidRPr="00D769FD" w:rsidRDefault="00D769FD" w:rsidP="00D769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69F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769FD" w:rsidRPr="00D769FD" w:rsidRDefault="00D769FD" w:rsidP="00D769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69FD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</w:tr>
      <w:tr w:rsidR="00D769FD" w:rsidRPr="00D769FD" w:rsidTr="00D769FD">
        <w:trPr>
          <w:trHeight w:val="285"/>
        </w:trPr>
        <w:tc>
          <w:tcPr>
            <w:tcW w:w="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9FD" w:rsidRPr="00D769FD" w:rsidRDefault="00D769FD" w:rsidP="00D769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69FD">
              <w:rPr>
                <w:rFonts w:ascii="Calibri" w:eastAsia="Times New Roman" w:hAnsi="Calibri" w:cs="Calibri"/>
                <w:color w:val="000000"/>
                <w:lang w:eastAsia="ru-RU"/>
              </w:rPr>
              <w:t>AL181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9FD" w:rsidRPr="00D769FD" w:rsidRDefault="00D769FD" w:rsidP="00D769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69FD">
              <w:rPr>
                <w:rFonts w:ascii="Calibri" w:eastAsia="Times New Roman" w:hAnsi="Calibri" w:cs="Calibri"/>
                <w:color w:val="000000"/>
                <w:lang w:eastAsia="ru-RU"/>
              </w:rPr>
              <w:t>Синий перламутр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9FD" w:rsidRPr="00D769FD" w:rsidRDefault="00D769FD" w:rsidP="00D769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69FD">
              <w:rPr>
                <w:rFonts w:ascii="Calibri" w:eastAsia="Times New Roman" w:hAnsi="Calibri" w:cs="Calibri"/>
                <w:color w:val="000000"/>
                <w:lang w:eastAsia="ru-RU"/>
              </w:rPr>
              <w:t>12,2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9FD" w:rsidRPr="00D769FD" w:rsidRDefault="00D769FD" w:rsidP="00D769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69FD">
              <w:rPr>
                <w:rFonts w:ascii="Calibri" w:eastAsia="Times New Roman" w:hAnsi="Calibri" w:cs="Calibri"/>
                <w:color w:val="000000"/>
                <w:lang w:eastAsia="ru-RU"/>
              </w:rPr>
              <w:t>2,4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769FD" w:rsidRPr="00D769FD" w:rsidRDefault="00D769FD" w:rsidP="00D769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69FD">
              <w:rPr>
                <w:rFonts w:ascii="Calibri" w:eastAsia="Times New Roman" w:hAnsi="Calibri" w:cs="Calibri"/>
                <w:color w:val="000000"/>
                <w:lang w:eastAsia="ru-RU"/>
              </w:rPr>
              <w:t>14,6</w:t>
            </w:r>
          </w:p>
        </w:tc>
      </w:tr>
      <w:tr w:rsidR="00D769FD" w:rsidRPr="00D769FD" w:rsidTr="00D769FD">
        <w:trPr>
          <w:trHeight w:val="285"/>
        </w:trPr>
        <w:tc>
          <w:tcPr>
            <w:tcW w:w="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9FD" w:rsidRPr="00D769FD" w:rsidRDefault="00D769FD" w:rsidP="00D769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69FD">
              <w:rPr>
                <w:rFonts w:ascii="Calibri" w:eastAsia="Times New Roman" w:hAnsi="Calibri" w:cs="Calibri"/>
                <w:color w:val="000000"/>
                <w:lang w:eastAsia="ru-RU"/>
              </w:rPr>
              <w:t>AL141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9FD" w:rsidRPr="00D769FD" w:rsidRDefault="00D769FD" w:rsidP="00D769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69FD">
              <w:rPr>
                <w:rFonts w:ascii="Calibri" w:eastAsia="Times New Roman" w:hAnsi="Calibri" w:cs="Calibri"/>
                <w:color w:val="000000"/>
                <w:lang w:eastAsia="ru-RU"/>
              </w:rPr>
              <w:t>Яркий насыщенный синий основной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9FD" w:rsidRPr="00D769FD" w:rsidRDefault="00D769FD" w:rsidP="00D769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69FD">
              <w:rPr>
                <w:rFonts w:ascii="Calibri" w:eastAsia="Times New Roman" w:hAnsi="Calibri" w:cs="Calibri"/>
                <w:color w:val="000000"/>
                <w:lang w:eastAsia="ru-RU"/>
              </w:rPr>
              <w:t>7,1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9FD" w:rsidRPr="00D769FD" w:rsidRDefault="00D769FD" w:rsidP="00D769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69FD">
              <w:rPr>
                <w:rFonts w:ascii="Calibri" w:eastAsia="Times New Roman" w:hAnsi="Calibri" w:cs="Calibri"/>
                <w:color w:val="000000"/>
                <w:lang w:eastAsia="ru-RU"/>
              </w:rPr>
              <w:t>1,4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769FD" w:rsidRPr="00D769FD" w:rsidRDefault="00D769FD" w:rsidP="00D769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69FD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</w:tr>
      <w:tr w:rsidR="00D769FD" w:rsidRPr="00D769FD" w:rsidTr="00D769FD">
        <w:trPr>
          <w:trHeight w:val="285"/>
        </w:trPr>
        <w:tc>
          <w:tcPr>
            <w:tcW w:w="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9FD" w:rsidRPr="00D769FD" w:rsidRDefault="00D769FD" w:rsidP="00D769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69FD">
              <w:rPr>
                <w:rFonts w:ascii="Calibri" w:eastAsia="Times New Roman" w:hAnsi="Calibri" w:cs="Calibri"/>
                <w:color w:val="000000"/>
                <w:lang w:eastAsia="ru-RU"/>
              </w:rPr>
              <w:t>AL186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9FD" w:rsidRPr="00D769FD" w:rsidRDefault="00D769FD" w:rsidP="00D769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69FD">
              <w:rPr>
                <w:rFonts w:ascii="Calibri" w:eastAsia="Times New Roman" w:hAnsi="Calibri" w:cs="Calibri"/>
                <w:color w:val="000000"/>
                <w:lang w:eastAsia="ru-RU"/>
              </w:rPr>
              <w:t>Зеленый перламутр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9FD" w:rsidRPr="00D769FD" w:rsidRDefault="00D769FD" w:rsidP="00D769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69FD">
              <w:rPr>
                <w:rFonts w:ascii="Calibri" w:eastAsia="Times New Roman" w:hAnsi="Calibri" w:cs="Calibri"/>
                <w:color w:val="000000"/>
                <w:lang w:eastAsia="ru-RU"/>
              </w:rPr>
              <w:t>4,9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9FD" w:rsidRPr="00D769FD" w:rsidRDefault="00D769FD" w:rsidP="00D769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69F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769FD" w:rsidRPr="00D769FD" w:rsidRDefault="00D769FD" w:rsidP="00D769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69FD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</w:tr>
      <w:tr w:rsidR="00D769FD" w:rsidRPr="00D769FD" w:rsidTr="00D769FD">
        <w:trPr>
          <w:trHeight w:val="285"/>
        </w:trPr>
        <w:tc>
          <w:tcPr>
            <w:tcW w:w="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9FD" w:rsidRPr="00D769FD" w:rsidRDefault="00D769FD" w:rsidP="00D769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69FD">
              <w:rPr>
                <w:rFonts w:ascii="Calibri" w:eastAsia="Times New Roman" w:hAnsi="Calibri" w:cs="Calibri"/>
                <w:color w:val="000000"/>
                <w:lang w:eastAsia="ru-RU"/>
              </w:rPr>
              <w:t>AL191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9FD" w:rsidRPr="00D769FD" w:rsidRDefault="00D769FD" w:rsidP="00D769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69FD">
              <w:rPr>
                <w:rFonts w:ascii="Calibri" w:eastAsia="Times New Roman" w:hAnsi="Calibri" w:cs="Calibri"/>
                <w:color w:val="000000"/>
                <w:lang w:eastAsia="ru-RU"/>
              </w:rPr>
              <w:t>Флоп корректор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9FD" w:rsidRPr="00D769FD" w:rsidRDefault="00D769FD" w:rsidP="00D769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69FD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9FD" w:rsidRPr="00D769FD" w:rsidRDefault="00D769FD" w:rsidP="00D769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69F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769FD" w:rsidRPr="00D769FD" w:rsidRDefault="00D769FD" w:rsidP="00D769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69FD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</w:tr>
      <w:tr w:rsidR="00D769FD" w:rsidRPr="00D769FD" w:rsidTr="00D769FD">
        <w:trPr>
          <w:trHeight w:val="285"/>
        </w:trPr>
        <w:tc>
          <w:tcPr>
            <w:tcW w:w="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9FD" w:rsidRPr="00D769FD" w:rsidRDefault="00D769FD" w:rsidP="00D769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69FD">
              <w:rPr>
                <w:rFonts w:ascii="Calibri" w:eastAsia="Times New Roman" w:hAnsi="Calibri" w:cs="Calibri"/>
                <w:color w:val="000000"/>
                <w:lang w:eastAsia="ru-RU"/>
              </w:rPr>
              <w:t>AL148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9FD" w:rsidRPr="00D769FD" w:rsidRDefault="00D769FD" w:rsidP="00D769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69FD">
              <w:rPr>
                <w:rFonts w:ascii="Calibri" w:eastAsia="Times New Roman" w:hAnsi="Calibri" w:cs="Calibri"/>
                <w:color w:val="000000"/>
                <w:lang w:eastAsia="ru-RU"/>
              </w:rPr>
              <w:t>Темный фиолетовый транс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9FD" w:rsidRPr="00D769FD" w:rsidRDefault="00D769FD" w:rsidP="00D769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69FD">
              <w:rPr>
                <w:rFonts w:ascii="Calibri" w:eastAsia="Times New Roman" w:hAnsi="Calibri" w:cs="Calibri"/>
                <w:color w:val="000000"/>
                <w:lang w:eastAsia="ru-RU"/>
              </w:rPr>
              <w:t>0,7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9FD" w:rsidRPr="00D769FD" w:rsidRDefault="00D769FD" w:rsidP="00D769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69F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769FD" w:rsidRPr="00D769FD" w:rsidRDefault="00D769FD" w:rsidP="00D769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69FD">
              <w:rPr>
                <w:rFonts w:ascii="Calibri" w:eastAsia="Times New Roman" w:hAnsi="Calibri" w:cs="Calibri"/>
                <w:color w:val="000000"/>
                <w:lang w:eastAsia="ru-RU"/>
              </w:rPr>
              <w:t>0,7</w:t>
            </w:r>
          </w:p>
        </w:tc>
      </w:tr>
      <w:tr w:rsidR="00D769FD" w:rsidRPr="00D769FD" w:rsidTr="00D769FD">
        <w:trPr>
          <w:trHeight w:val="285"/>
        </w:trPr>
        <w:tc>
          <w:tcPr>
            <w:tcW w:w="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9FD" w:rsidRPr="00D769FD" w:rsidRDefault="00D769FD" w:rsidP="00D769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69FD">
              <w:rPr>
                <w:rFonts w:ascii="Calibri" w:eastAsia="Times New Roman" w:hAnsi="Calibri" w:cs="Calibri"/>
                <w:color w:val="000000"/>
                <w:lang w:eastAsia="ru-RU"/>
              </w:rPr>
              <w:t>AL169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9FD" w:rsidRPr="00D769FD" w:rsidRDefault="00D769FD" w:rsidP="00D769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69FD">
              <w:rPr>
                <w:rFonts w:ascii="Calibri" w:eastAsia="Times New Roman" w:hAnsi="Calibri" w:cs="Calibri"/>
                <w:color w:val="000000"/>
                <w:lang w:eastAsia="ru-RU"/>
              </w:rPr>
              <w:t>Мелкий доллар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9FD" w:rsidRPr="00D769FD" w:rsidRDefault="00D769FD" w:rsidP="00D769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69FD">
              <w:rPr>
                <w:rFonts w:ascii="Calibri" w:eastAsia="Times New Roman" w:hAnsi="Calibri" w:cs="Calibri"/>
                <w:color w:val="000000"/>
                <w:lang w:eastAsia="ru-RU"/>
              </w:rPr>
              <w:t>0,7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9FD" w:rsidRPr="00D769FD" w:rsidRDefault="00D769FD" w:rsidP="00D769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69FD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769FD" w:rsidRPr="00D769FD" w:rsidRDefault="00D769FD" w:rsidP="00D769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69FD">
              <w:rPr>
                <w:rFonts w:ascii="Calibri" w:eastAsia="Times New Roman" w:hAnsi="Calibri" w:cs="Calibri"/>
                <w:color w:val="000000"/>
                <w:lang w:eastAsia="ru-RU"/>
              </w:rPr>
              <w:t>2,3</w:t>
            </w:r>
          </w:p>
        </w:tc>
      </w:tr>
      <w:tr w:rsidR="00D769FD" w:rsidRPr="00D769FD" w:rsidTr="00D769FD">
        <w:trPr>
          <w:trHeight w:val="285"/>
        </w:trPr>
        <w:tc>
          <w:tcPr>
            <w:tcW w:w="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9FD" w:rsidRPr="00D769FD" w:rsidRDefault="00D769FD" w:rsidP="00D769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69FD">
              <w:rPr>
                <w:rFonts w:ascii="Calibri" w:eastAsia="Times New Roman" w:hAnsi="Calibri" w:cs="Calibri"/>
                <w:color w:val="000000"/>
                <w:lang w:eastAsia="ru-RU"/>
              </w:rPr>
              <w:t>AL151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9FD" w:rsidRPr="00D769FD" w:rsidRDefault="00D769FD" w:rsidP="00D769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69FD">
              <w:rPr>
                <w:rFonts w:ascii="Calibri" w:eastAsia="Times New Roman" w:hAnsi="Calibri" w:cs="Calibri"/>
                <w:color w:val="000000"/>
                <w:lang w:eastAsia="ru-RU"/>
              </w:rPr>
              <w:t>Белый транс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9FD" w:rsidRPr="00D769FD" w:rsidRDefault="00D769FD" w:rsidP="00D769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69FD">
              <w:rPr>
                <w:rFonts w:ascii="Calibri" w:eastAsia="Times New Roman" w:hAnsi="Calibri" w:cs="Calibri"/>
                <w:color w:val="000000"/>
                <w:lang w:eastAsia="ru-RU"/>
              </w:rPr>
              <w:t>0,4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9FD" w:rsidRPr="00D769FD" w:rsidRDefault="00D769FD" w:rsidP="00D769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69FD">
              <w:rPr>
                <w:rFonts w:ascii="Calibri" w:eastAsia="Times New Roman" w:hAnsi="Calibri" w:cs="Calibri"/>
                <w:color w:val="000000"/>
                <w:lang w:eastAsia="ru-RU"/>
              </w:rPr>
              <w:t>0,2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769FD" w:rsidRPr="00D769FD" w:rsidRDefault="00D769FD" w:rsidP="00D769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69FD">
              <w:rPr>
                <w:rFonts w:ascii="Calibri" w:eastAsia="Times New Roman" w:hAnsi="Calibri" w:cs="Calibri"/>
                <w:color w:val="000000"/>
                <w:lang w:eastAsia="ru-RU"/>
              </w:rPr>
              <w:t>0,6</w:t>
            </w:r>
          </w:p>
        </w:tc>
      </w:tr>
      <w:tr w:rsidR="00D769FD" w:rsidRPr="00D769FD" w:rsidTr="00D769FD">
        <w:trPr>
          <w:trHeight w:val="285"/>
        </w:trPr>
        <w:tc>
          <w:tcPr>
            <w:tcW w:w="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9FD" w:rsidRPr="00D769FD" w:rsidRDefault="00D769FD" w:rsidP="00D769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69FD">
              <w:rPr>
                <w:rFonts w:ascii="Calibri" w:eastAsia="Times New Roman" w:hAnsi="Calibri" w:cs="Calibri"/>
                <w:color w:val="000000"/>
                <w:lang w:eastAsia="ru-RU"/>
              </w:rPr>
              <w:t>AL182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9FD" w:rsidRPr="00D769FD" w:rsidRDefault="00D769FD" w:rsidP="00D769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69FD">
              <w:rPr>
                <w:rFonts w:ascii="Calibri" w:eastAsia="Times New Roman" w:hAnsi="Calibri" w:cs="Calibri"/>
                <w:color w:val="000000"/>
                <w:lang w:eastAsia="ru-RU"/>
              </w:rPr>
              <w:t>Фиолетовый перламутр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9FD" w:rsidRPr="00D769FD" w:rsidRDefault="00D769FD" w:rsidP="00D769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69F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9FD" w:rsidRPr="00D769FD" w:rsidRDefault="00D769FD" w:rsidP="00D769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69F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769FD" w:rsidRPr="00D769FD" w:rsidRDefault="00D769FD" w:rsidP="00D769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69FD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D769FD" w:rsidRPr="00D769FD" w:rsidTr="00D769FD">
        <w:trPr>
          <w:trHeight w:val="293"/>
        </w:trPr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9FD" w:rsidRPr="00D769FD" w:rsidRDefault="00D769FD" w:rsidP="00D769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69FD">
              <w:rPr>
                <w:rFonts w:ascii="Calibri" w:eastAsia="Times New Roman" w:hAnsi="Calibri" w:cs="Calibri"/>
                <w:color w:val="000000"/>
                <w:lang w:eastAsia="ru-RU"/>
              </w:rPr>
              <w:t>AL115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9FD" w:rsidRPr="00D769FD" w:rsidRDefault="00D769FD" w:rsidP="00D769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69FD">
              <w:rPr>
                <w:rFonts w:ascii="Calibri" w:eastAsia="Times New Roman" w:hAnsi="Calibri" w:cs="Calibri"/>
                <w:color w:val="000000"/>
                <w:lang w:eastAsia="ru-RU"/>
              </w:rPr>
              <w:t>Светлый кирпичный боковой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9FD" w:rsidRPr="00D769FD" w:rsidRDefault="00D769FD" w:rsidP="00D769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69F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9FD" w:rsidRPr="00D769FD" w:rsidRDefault="00D769FD" w:rsidP="00D769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69F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769FD" w:rsidRPr="00D769FD" w:rsidRDefault="00D769FD" w:rsidP="00D769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69FD">
              <w:rPr>
                <w:rFonts w:ascii="Calibri" w:eastAsia="Times New Roman" w:hAnsi="Calibri" w:cs="Calibri"/>
                <w:color w:val="000000"/>
                <w:lang w:eastAsia="ru-RU"/>
              </w:rPr>
              <w:t>0,1</w:t>
            </w:r>
          </w:p>
        </w:tc>
      </w:tr>
    </w:tbl>
    <w:p w:rsidR="00D769FD" w:rsidRDefault="00D769FD"/>
    <w:p w:rsidR="00974C85" w:rsidRPr="00974C85" w:rsidRDefault="00974C85"/>
    <w:p w:rsidR="00DD7033" w:rsidRPr="00FB7637" w:rsidRDefault="00DD7033"/>
    <w:p w:rsidR="002A2C19" w:rsidRPr="002A2C19" w:rsidRDefault="002A2C19"/>
    <w:p w:rsidR="000B5551" w:rsidRPr="000B5551" w:rsidRDefault="000B5551"/>
    <w:p w:rsidR="000B5551" w:rsidRPr="000B5551" w:rsidRDefault="000B5551"/>
    <w:sectPr w:rsidR="000B5551" w:rsidRPr="000B55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03C5"/>
    <w:rsid w:val="000B5551"/>
    <w:rsid w:val="002A2C19"/>
    <w:rsid w:val="003C03C5"/>
    <w:rsid w:val="003F7AF1"/>
    <w:rsid w:val="00662FD0"/>
    <w:rsid w:val="00780328"/>
    <w:rsid w:val="00844042"/>
    <w:rsid w:val="00974C85"/>
    <w:rsid w:val="00A13204"/>
    <w:rsid w:val="00D769FD"/>
    <w:rsid w:val="00DD7033"/>
    <w:rsid w:val="00DF04F1"/>
    <w:rsid w:val="00FB7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BCB5EB"/>
  <w15:chartTrackingRefBased/>
  <w15:docId w15:val="{7AC3F2B4-F024-431A-B693-87FDB87F8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78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4</Pages>
  <Words>240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 Стельмах</dc:creator>
  <cp:keywords/>
  <dc:description/>
  <cp:lastModifiedBy>admin</cp:lastModifiedBy>
  <cp:revision>6</cp:revision>
  <dcterms:created xsi:type="dcterms:W3CDTF">2018-04-07T17:10:00Z</dcterms:created>
  <dcterms:modified xsi:type="dcterms:W3CDTF">2018-10-30T06:49:00Z</dcterms:modified>
</cp:coreProperties>
</file>